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76A" w:rsidRPr="0002476A" w:rsidRDefault="0002476A" w:rsidP="000247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ПРИЛОЖЕНИЕ 5R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РУКОВОДСТВО ПО обязанности жюри FAI , конкурс ДИРЕКТОРА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Судьи и другие должностные</w:t>
      </w:r>
    </w:p>
    <w:p w:rsidR="0002476A" w:rsidRPr="00751F08" w:rsidRDefault="0002476A" w:rsidP="00024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F08">
        <w:rPr>
          <w:rFonts w:ascii="Times New Roman" w:hAnsi="Times New Roman" w:cs="Times New Roman"/>
          <w:b/>
          <w:sz w:val="28"/>
          <w:szCs w:val="28"/>
        </w:rPr>
        <w:t>A.5R.1 ЦЕЛЬ</w:t>
      </w:r>
    </w:p>
    <w:p w:rsidR="0002476A" w:rsidRPr="0002476A" w:rsidRDefault="0002476A" w:rsidP="00751F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а) Это руководство предназначено для указания руководящих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Forthe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организа</w:t>
      </w:r>
      <w:r w:rsidR="00751F08">
        <w:rPr>
          <w:rFonts w:ascii="Times New Roman" w:hAnsi="Times New Roman" w:cs="Times New Roman"/>
          <w:sz w:val="28"/>
          <w:szCs w:val="28"/>
        </w:rPr>
        <w:t xml:space="preserve">ции F3D международных конкурсов,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751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польза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от организаторов и конкурентов. Следует подчеркнуть, что это</w:t>
      </w:r>
      <w:r w:rsidR="00751F08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рекомендации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они не имеют тот же статус, что и обязательных правил в FAI</w:t>
      </w:r>
      <w:r w:rsidR="00751F08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Спортивного Кодекса , если они не касаются любого регулирования </w:t>
      </w:r>
      <w:r w:rsidR="00751F08">
        <w:rPr>
          <w:rFonts w:ascii="Times New Roman" w:hAnsi="Times New Roman" w:cs="Times New Roman"/>
          <w:sz w:val="28"/>
          <w:szCs w:val="28"/>
        </w:rPr>
        <w:t>этого</w:t>
      </w:r>
      <w:r w:rsidRPr="0002476A">
        <w:rPr>
          <w:rFonts w:ascii="Times New Roman" w:hAnsi="Times New Roman" w:cs="Times New Roman"/>
          <w:sz w:val="28"/>
          <w:szCs w:val="28"/>
        </w:rPr>
        <w:t xml:space="preserve"> кодекса .</w:t>
      </w:r>
    </w:p>
    <w:p w:rsidR="0002476A" w:rsidRPr="0002476A" w:rsidRDefault="0002476A" w:rsidP="00751F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 Так как это руководство будет широко распространены и должны рассматриваться в качестве стандарта для F3D</w:t>
      </w:r>
    </w:p>
    <w:p w:rsidR="0002476A" w:rsidRPr="0002476A" w:rsidRDefault="00751F08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соревнования</w:t>
      </w:r>
      <w:r w:rsidR="0002476A" w:rsidRPr="0002476A">
        <w:rPr>
          <w:rFonts w:ascii="Times New Roman" w:hAnsi="Times New Roman" w:cs="Times New Roman"/>
          <w:sz w:val="28"/>
          <w:szCs w:val="28"/>
        </w:rPr>
        <w:t>, организаторы должны избежать путаницы</w:t>
      </w:r>
      <w:proofErr w:type="gramStart"/>
      <w:r w:rsidR="0002476A"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2476A" w:rsidRPr="0002476A">
        <w:rPr>
          <w:rFonts w:ascii="Times New Roman" w:hAnsi="Times New Roman" w:cs="Times New Roman"/>
          <w:sz w:val="28"/>
          <w:szCs w:val="28"/>
        </w:rPr>
        <w:t xml:space="preserve"> объявив заранее любой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изменяется от данного Руководства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которые могут потребоваться с учетом местных обстоятельств , пока 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изменения не в 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любого из правил в Спортивном кодексе .</w:t>
      </w:r>
    </w:p>
    <w:p w:rsidR="0002476A" w:rsidRPr="0002476A" w:rsidRDefault="0002476A" w:rsidP="00751F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в) Это руководство прежде всего актуальны для мира и континентальных чемпионатов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но части могут быть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полезно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открытых международных соревнованиях.</w:t>
      </w:r>
    </w:p>
    <w:p w:rsidR="0002476A" w:rsidRPr="00751F08" w:rsidRDefault="0002476A" w:rsidP="00024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F08">
        <w:rPr>
          <w:rFonts w:ascii="Times New Roman" w:hAnsi="Times New Roman" w:cs="Times New Roman"/>
          <w:b/>
          <w:sz w:val="28"/>
          <w:szCs w:val="28"/>
        </w:rPr>
        <w:t>A.5R.2 FAI Международное жюри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Наблюдение конкурсе в целом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включая стандартам судейства и обработки официальной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протесты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 для назначения и конкретных обязанностей в FAI международного жюри относятся к ABR 4.1-4.3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в) Члены жюри FAI предлагается 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должен присутствовать на , каждый руководителей команд "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встречи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каждый брифинг судей , открытия и церемонии награждения .</w:t>
      </w:r>
    </w:p>
    <w:p w:rsidR="0002476A" w:rsidRPr="00751F08" w:rsidRDefault="0002476A" w:rsidP="00024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F08">
        <w:rPr>
          <w:rFonts w:ascii="Times New Roman" w:hAnsi="Times New Roman" w:cs="Times New Roman"/>
          <w:b/>
          <w:sz w:val="28"/>
          <w:szCs w:val="28"/>
        </w:rPr>
        <w:t>Конкурс A.5R.3 директор (CD)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Директор конкурса является " генеральный менеджер " конкурса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Во время гоночного события ,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непредвиденная ситуация может возникнуть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который требует немедленных действий. Таким образом, CD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инициировать какой-либо специальной процедуры, что он считает необходимым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чтобы исправить ситуацию, которая может быть сочтена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небезопасным.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 Любой протест должен быть передан на компакт-диск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Процедуры протеста описаны в ABR B.18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в) Диск будет назначить зону приземления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г)CD является лицом, ответственным за ничью для плавок . FAI Юрий или член его будет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присутствовать при</w:t>
      </w:r>
      <w:r w:rsidR="00751F08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Жеребьевка проводится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751F08" w:rsidRDefault="0002476A" w:rsidP="00024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F08">
        <w:rPr>
          <w:rFonts w:ascii="Times New Roman" w:hAnsi="Times New Roman" w:cs="Times New Roman"/>
          <w:b/>
          <w:sz w:val="28"/>
          <w:szCs w:val="28"/>
        </w:rPr>
        <w:t xml:space="preserve">A.5R.4 Стартер (1) </w:t>
      </w:r>
      <w:proofErr w:type="gramStart"/>
      <w:r w:rsidRPr="00751F0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51F08">
        <w:rPr>
          <w:rFonts w:ascii="Times New Roman" w:hAnsi="Times New Roman" w:cs="Times New Roman"/>
          <w:b/>
          <w:sz w:val="28"/>
          <w:szCs w:val="28"/>
        </w:rPr>
        <w:t>+ Помощник стартера при необходимости (1) 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Автор выступает за CD во всех вопросах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возникающих на ипподроме . Если оно не будет отклонено компакт-диске ,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Действия и решения стартера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касающиеся старт, финиш и работе каждой плавки являются окончательными.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 основные обязанности стартера должны сигнализировать начало и конец каждой плавки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координировать усилия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другие рабочие ипподром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передавать результаты и раз от каждой плавки в помощника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Стартер или секретарь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Стартер должен быть оснащен следующим образом: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( я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уфер , содержащий розыгрыш плавок ;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(II)сигнала флага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предпочтительно один подшипник классический черно- белый рисунок шахматной доски ;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(III)рации или гарнитуры радио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олезно аксессуар большой отправной часы с четко видимой стороны развертки.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тартер должен стоять впереди и справа от стартовой линии , если смотреть от пилотов "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области постоянно не сталкивается Нет 1 пилон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Когда пилоты достигли возложенных на них позиции на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стартовой линии, стартер должен направить </w:t>
      </w:r>
      <w:r w:rsidR="00751F08">
        <w:rPr>
          <w:rFonts w:ascii="Times New Roman" w:hAnsi="Times New Roman" w:cs="Times New Roman"/>
          <w:sz w:val="28"/>
          <w:szCs w:val="28"/>
        </w:rPr>
        <w:t>пилотов или</w:t>
      </w:r>
      <w:r w:rsidRPr="0002476A">
        <w:rPr>
          <w:rFonts w:ascii="Times New Roman" w:hAnsi="Times New Roman" w:cs="Times New Roman"/>
          <w:sz w:val="28"/>
          <w:szCs w:val="28"/>
        </w:rPr>
        <w:t xml:space="preserve"> абонентов за</w:t>
      </w:r>
      <w:r w:rsidR="001D76C7">
        <w:rPr>
          <w:rFonts w:ascii="Times New Roman" w:hAnsi="Times New Roman" w:cs="Times New Roman"/>
          <w:sz w:val="28"/>
          <w:szCs w:val="28"/>
        </w:rPr>
        <w:t>держать самолеты один за другим</w:t>
      </w:r>
      <w:r w:rsidRPr="0002476A">
        <w:rPr>
          <w:rFonts w:ascii="Times New Roman" w:hAnsi="Times New Roman" w:cs="Times New Roman"/>
          <w:sz w:val="28"/>
          <w:szCs w:val="28"/>
        </w:rPr>
        <w:t>, так что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все рабочие ипподром можете яс</w:t>
      </w:r>
      <w:r w:rsidR="001D76C7">
        <w:rPr>
          <w:rFonts w:ascii="Times New Roman" w:hAnsi="Times New Roman" w:cs="Times New Roman"/>
          <w:sz w:val="28"/>
          <w:szCs w:val="28"/>
        </w:rPr>
        <w:t>но видеть и идентифицировать их</w:t>
      </w:r>
      <w:r w:rsidRPr="0002476A">
        <w:rPr>
          <w:rFonts w:ascii="Times New Roman" w:hAnsi="Times New Roman" w:cs="Times New Roman"/>
          <w:sz w:val="28"/>
          <w:szCs w:val="28"/>
        </w:rPr>
        <w:t>. Стартер должен затем сообщить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(через цветной флаг или рации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уникальный идентификационный цв</w:t>
      </w:r>
      <w:r w:rsidR="001D76C7">
        <w:rPr>
          <w:rFonts w:ascii="Times New Roman" w:hAnsi="Times New Roman" w:cs="Times New Roman"/>
          <w:sz w:val="28"/>
          <w:szCs w:val="28"/>
        </w:rPr>
        <w:t>ет для каждого воздушного судна</w:t>
      </w:r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е) Стартер будет проверять, если все пилоты и </w:t>
      </w:r>
      <w:r w:rsidR="00751F08">
        <w:rPr>
          <w:rFonts w:ascii="Times New Roman" w:hAnsi="Times New Roman" w:cs="Times New Roman"/>
          <w:sz w:val="28"/>
          <w:szCs w:val="28"/>
        </w:rPr>
        <w:t>механики</w:t>
      </w:r>
      <w:r w:rsidRPr="0002476A">
        <w:rPr>
          <w:rFonts w:ascii="Times New Roman" w:hAnsi="Times New Roman" w:cs="Times New Roman"/>
          <w:sz w:val="28"/>
          <w:szCs w:val="28"/>
        </w:rPr>
        <w:t xml:space="preserve"> касках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76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/ ...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Класс F3D , Приложение 5R - Руководство по обязанности должностных лиц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SC4_Vol_F3_Pylon_14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Эффективное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1 января 2014 Страница 26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е) После идентификации самолетов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стартер должен спросить пилотов , чтобы убедиться, их передатчики 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приемники включены и функционируют должным образом. Он должен попросить посмотреть " покачивание " подтверждения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от одной из поверхностей управления на каждом самолете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г) После этого, для начинающих объявляет о начале периода длительностью одна минута для запуска и регулировки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двигатели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1D76C7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02476A" w:rsidRPr="0002476A">
        <w:rPr>
          <w:rFonts w:ascii="Times New Roman" w:hAnsi="Times New Roman" w:cs="Times New Roman"/>
          <w:sz w:val="28"/>
          <w:szCs w:val="28"/>
        </w:rPr>
        <w:t xml:space="preserve">) Ближайший модели самолета должен быть запущен в первую очередь. </w:t>
      </w:r>
      <w:r>
        <w:rPr>
          <w:rFonts w:ascii="Times New Roman" w:hAnsi="Times New Roman" w:cs="Times New Roman"/>
          <w:sz w:val="28"/>
          <w:szCs w:val="28"/>
        </w:rPr>
        <w:t>Стартер дает стартовый сигнал (</w:t>
      </w:r>
      <w:r w:rsidR="0002476A" w:rsidRPr="0002476A">
        <w:rPr>
          <w:rFonts w:ascii="Times New Roman" w:hAnsi="Times New Roman" w:cs="Times New Roman"/>
          <w:sz w:val="28"/>
          <w:szCs w:val="28"/>
        </w:rPr>
        <w:t>флаг падение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76A" w:rsidRPr="0002476A">
        <w:rPr>
          <w:rFonts w:ascii="Times New Roman" w:hAnsi="Times New Roman" w:cs="Times New Roman"/>
          <w:sz w:val="28"/>
          <w:szCs w:val="28"/>
        </w:rPr>
        <w:t>световой сиг</w:t>
      </w:r>
      <w:r>
        <w:rPr>
          <w:rFonts w:ascii="Times New Roman" w:hAnsi="Times New Roman" w:cs="Times New Roman"/>
          <w:sz w:val="28"/>
          <w:szCs w:val="28"/>
        </w:rPr>
        <w:t>нал) интервалом в одну секунду</w:t>
      </w:r>
      <w:r w:rsidR="0002476A" w:rsidRPr="0002476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2476A" w:rsidRPr="0002476A">
        <w:rPr>
          <w:rFonts w:ascii="Times New Roman" w:hAnsi="Times New Roman" w:cs="Times New Roman"/>
          <w:sz w:val="28"/>
          <w:szCs w:val="28"/>
        </w:rPr>
        <w:t>указывающих</w:t>
      </w:r>
      <w:proofErr w:type="gramEnd"/>
      <w:r w:rsidR="0002476A" w:rsidRPr="0002476A">
        <w:rPr>
          <w:rFonts w:ascii="Times New Roman" w:hAnsi="Times New Roman" w:cs="Times New Roman"/>
          <w:sz w:val="28"/>
          <w:szCs w:val="28"/>
        </w:rPr>
        <w:t xml:space="preserve"> </w:t>
      </w:r>
      <w:r w:rsidR="00751F08">
        <w:rPr>
          <w:rFonts w:ascii="Times New Roman" w:hAnsi="Times New Roman" w:cs="Times New Roman"/>
          <w:sz w:val="28"/>
          <w:szCs w:val="28"/>
        </w:rPr>
        <w:t>своим</w:t>
      </w:r>
      <w:r w:rsidR="0002476A" w:rsidRPr="0002476A">
        <w:rPr>
          <w:rFonts w:ascii="Times New Roman" w:hAnsi="Times New Roman" w:cs="Times New Roman"/>
          <w:sz w:val="28"/>
          <w:szCs w:val="28"/>
        </w:rPr>
        <w:t xml:space="preserve"> пальцем</w:t>
      </w:r>
      <w:r>
        <w:rPr>
          <w:rFonts w:ascii="Times New Roman" w:hAnsi="Times New Roman" w:cs="Times New Roman"/>
          <w:sz w:val="28"/>
          <w:szCs w:val="28"/>
        </w:rPr>
        <w:t xml:space="preserve"> к самолету</w:t>
      </w:r>
      <w:r w:rsidR="0002476A" w:rsidRPr="000247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находится рядом взлета</w:t>
      </w:r>
      <w:r w:rsidR="0002476A" w:rsidRPr="000247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76A" w:rsidRPr="0002476A">
        <w:rPr>
          <w:rFonts w:ascii="Times New Roman" w:hAnsi="Times New Roman" w:cs="Times New Roman"/>
          <w:sz w:val="28"/>
          <w:szCs w:val="28"/>
        </w:rPr>
        <w:t xml:space="preserve">Сроки начинается </w:t>
      </w:r>
      <w:proofErr w:type="gramStart"/>
      <w:r w:rsidR="0002476A" w:rsidRPr="000247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2476A" w:rsidRPr="0002476A">
        <w:rPr>
          <w:rFonts w:ascii="Times New Roman" w:hAnsi="Times New Roman" w:cs="Times New Roman"/>
          <w:sz w:val="28"/>
          <w:szCs w:val="28"/>
        </w:rPr>
        <w:t xml:space="preserve"> стартового сигнала для этого конкрет</w:t>
      </w:r>
      <w:r>
        <w:rPr>
          <w:rFonts w:ascii="Times New Roman" w:hAnsi="Times New Roman" w:cs="Times New Roman"/>
          <w:sz w:val="28"/>
          <w:szCs w:val="28"/>
        </w:rPr>
        <w:t>ного авиамоделей. Любая модель</w:t>
      </w:r>
      <w:r w:rsidR="0002476A" w:rsidRPr="0002476A">
        <w:rPr>
          <w:rFonts w:ascii="Times New Roman" w:hAnsi="Times New Roman" w:cs="Times New Roman"/>
          <w:sz w:val="28"/>
          <w:szCs w:val="28"/>
        </w:rPr>
        <w:t>, которая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476A" w:rsidRPr="0002476A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="0002476A" w:rsidRPr="0002476A">
        <w:rPr>
          <w:rFonts w:ascii="Times New Roman" w:hAnsi="Times New Roman" w:cs="Times New Roman"/>
          <w:sz w:val="28"/>
          <w:szCs w:val="28"/>
        </w:rPr>
        <w:t xml:space="preserve"> взлета в стартового сигнала не повлияет последовательность стартера действий.</w:t>
      </w:r>
    </w:p>
    <w:p w:rsidR="0002476A" w:rsidRPr="0002476A" w:rsidRDefault="006B3911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02476A" w:rsidRPr="0002476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76A" w:rsidRPr="0002476A">
        <w:rPr>
          <w:rFonts w:ascii="Times New Roman" w:hAnsi="Times New Roman" w:cs="Times New Roman"/>
          <w:sz w:val="28"/>
          <w:szCs w:val="28"/>
        </w:rPr>
        <w:t>Стартер будет судить, если колеса шасси каждой модели самолета находятся позади запуска</w:t>
      </w:r>
      <w:r w:rsidR="001D76C7">
        <w:rPr>
          <w:rFonts w:ascii="Times New Roman" w:hAnsi="Times New Roman" w:cs="Times New Roman"/>
          <w:sz w:val="28"/>
          <w:szCs w:val="28"/>
        </w:rPr>
        <w:t xml:space="preserve"> линия стартового сигнала</w:t>
      </w:r>
      <w:r w:rsidR="0002476A" w:rsidRPr="0002476A">
        <w:rPr>
          <w:rFonts w:ascii="Times New Roman" w:hAnsi="Times New Roman" w:cs="Times New Roman"/>
          <w:sz w:val="28"/>
          <w:szCs w:val="28"/>
        </w:rPr>
        <w:t xml:space="preserve">. Если это не </w:t>
      </w:r>
      <w:r w:rsidR="001D76C7">
        <w:rPr>
          <w:rFonts w:ascii="Times New Roman" w:hAnsi="Times New Roman" w:cs="Times New Roman"/>
          <w:sz w:val="28"/>
          <w:szCs w:val="28"/>
        </w:rPr>
        <w:t>так, то нарушение этого правила</w:t>
      </w:r>
      <w:r w:rsidR="0002476A" w:rsidRPr="0002476A">
        <w:rPr>
          <w:rFonts w:ascii="Times New Roman" w:hAnsi="Times New Roman" w:cs="Times New Roman"/>
          <w:sz w:val="28"/>
          <w:szCs w:val="28"/>
        </w:rPr>
        <w:t>, будут наказываться как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="0002476A" w:rsidRPr="0002476A">
        <w:rPr>
          <w:rFonts w:ascii="Times New Roman" w:hAnsi="Times New Roman" w:cs="Times New Roman"/>
          <w:sz w:val="28"/>
          <w:szCs w:val="28"/>
        </w:rPr>
        <w:t>нарушение.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к) Во время гонки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будет судить о том, оставаться пилоты и абоненты внутри </w:t>
      </w:r>
      <w:r w:rsidR="006B3911">
        <w:rPr>
          <w:rFonts w:ascii="Times New Roman" w:hAnsi="Times New Roman" w:cs="Times New Roman"/>
          <w:sz w:val="28"/>
          <w:szCs w:val="28"/>
        </w:rPr>
        <w:t>ямы</w:t>
      </w:r>
      <w:r w:rsidRPr="0002476A">
        <w:rPr>
          <w:rFonts w:ascii="Times New Roman" w:hAnsi="Times New Roman" w:cs="Times New Roman"/>
          <w:sz w:val="28"/>
          <w:szCs w:val="28"/>
        </w:rPr>
        <w:t>.</w:t>
      </w:r>
      <w:r w:rsidR="006B3911"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02476A">
        <w:rPr>
          <w:rFonts w:ascii="Times New Roman" w:hAnsi="Times New Roman" w:cs="Times New Roman"/>
          <w:sz w:val="28"/>
          <w:szCs w:val="28"/>
        </w:rPr>
        <w:t xml:space="preserve">пилот или </w:t>
      </w:r>
      <w:r w:rsidR="006B3911">
        <w:rPr>
          <w:rFonts w:ascii="Times New Roman" w:hAnsi="Times New Roman" w:cs="Times New Roman"/>
          <w:sz w:val="28"/>
          <w:szCs w:val="28"/>
        </w:rPr>
        <w:t>механик намеренно выходит из ямы</w:t>
      </w:r>
      <w:r w:rsidRPr="0002476A">
        <w:rPr>
          <w:rFonts w:ascii="Times New Roman" w:hAnsi="Times New Roman" w:cs="Times New Roman"/>
          <w:sz w:val="28"/>
          <w:szCs w:val="28"/>
        </w:rPr>
        <w:t xml:space="preserve"> </w:t>
      </w:r>
      <w:r w:rsidR="006B3911">
        <w:rPr>
          <w:rFonts w:ascii="Times New Roman" w:hAnsi="Times New Roman" w:cs="Times New Roman"/>
          <w:sz w:val="28"/>
          <w:szCs w:val="28"/>
        </w:rPr>
        <w:t xml:space="preserve">Стартер </w:t>
      </w:r>
      <w:r w:rsidRPr="0002476A">
        <w:rPr>
          <w:rFonts w:ascii="Times New Roman" w:hAnsi="Times New Roman" w:cs="Times New Roman"/>
          <w:sz w:val="28"/>
          <w:szCs w:val="28"/>
        </w:rPr>
        <w:t>да</w:t>
      </w:r>
      <w:r w:rsidR="006B3911">
        <w:rPr>
          <w:rFonts w:ascii="Times New Roman" w:hAnsi="Times New Roman" w:cs="Times New Roman"/>
          <w:sz w:val="28"/>
          <w:szCs w:val="28"/>
        </w:rPr>
        <w:t>ет</w:t>
      </w:r>
      <w:r w:rsidRPr="0002476A">
        <w:rPr>
          <w:rFonts w:ascii="Times New Roman" w:hAnsi="Times New Roman" w:cs="Times New Roman"/>
          <w:sz w:val="28"/>
          <w:szCs w:val="28"/>
        </w:rPr>
        <w:t xml:space="preserve"> </w:t>
      </w:r>
      <w:r w:rsidR="006B3911">
        <w:rPr>
          <w:rFonts w:ascii="Times New Roman" w:hAnsi="Times New Roman" w:cs="Times New Roman"/>
          <w:sz w:val="28"/>
          <w:szCs w:val="28"/>
        </w:rPr>
        <w:t>предупреждение</w:t>
      </w:r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к)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Стартер позаботимся о том,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пилоты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достаточно разделен</w:t>
      </w:r>
      <w:r w:rsidR="001D76C7">
        <w:rPr>
          <w:rFonts w:ascii="Times New Roman" w:hAnsi="Times New Roman" w:cs="Times New Roman"/>
          <w:sz w:val="28"/>
          <w:szCs w:val="28"/>
        </w:rPr>
        <w:t>ные и принять превентивные меры</w:t>
      </w:r>
      <w:r w:rsidRPr="0002476A">
        <w:rPr>
          <w:rFonts w:ascii="Times New Roman" w:hAnsi="Times New Roman" w:cs="Times New Roman"/>
          <w:sz w:val="28"/>
          <w:szCs w:val="28"/>
        </w:rPr>
        <w:t>, если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столкновение между пи</w:t>
      </w:r>
      <w:r w:rsidR="001D76C7">
        <w:rPr>
          <w:rFonts w:ascii="Times New Roman" w:hAnsi="Times New Roman" w:cs="Times New Roman"/>
          <w:sz w:val="28"/>
          <w:szCs w:val="28"/>
        </w:rPr>
        <w:t>лотами или их передающих антенн</w:t>
      </w:r>
      <w:r w:rsidRPr="0002476A">
        <w:rPr>
          <w:rFonts w:ascii="Times New Roman" w:hAnsi="Times New Roman" w:cs="Times New Roman"/>
          <w:sz w:val="28"/>
          <w:szCs w:val="28"/>
        </w:rPr>
        <w:t>, вероя</w:t>
      </w:r>
      <w:r w:rsidR="001D76C7">
        <w:rPr>
          <w:rFonts w:ascii="Times New Roman" w:hAnsi="Times New Roman" w:cs="Times New Roman"/>
          <w:sz w:val="28"/>
          <w:szCs w:val="28"/>
        </w:rPr>
        <w:t>тно, произойдет</w:t>
      </w:r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6B3911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2476A" w:rsidRPr="0002476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76A" w:rsidRPr="0002476A">
        <w:rPr>
          <w:rFonts w:ascii="Times New Roman" w:hAnsi="Times New Roman" w:cs="Times New Roman"/>
          <w:sz w:val="28"/>
          <w:szCs w:val="28"/>
        </w:rPr>
        <w:t>Стартер должен позвонить цвет конкурента или гоночный номер и " вверх и наружу " к любому пилоту,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="0002476A" w:rsidRPr="0002476A">
        <w:rPr>
          <w:rFonts w:ascii="Times New Roman" w:hAnsi="Times New Roman" w:cs="Times New Roman"/>
          <w:sz w:val="28"/>
          <w:szCs w:val="28"/>
        </w:rPr>
        <w:t xml:space="preserve">судя по всему, двойной разрез </w:t>
      </w:r>
      <w:r w:rsidR="001D76C7">
        <w:rPr>
          <w:rFonts w:ascii="Times New Roman" w:hAnsi="Times New Roman" w:cs="Times New Roman"/>
          <w:sz w:val="28"/>
          <w:szCs w:val="28"/>
        </w:rPr>
        <w:t>или кто иначе дисквалифицирован</w:t>
      </w:r>
      <w:r w:rsidR="0002476A"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м) После финиша каждого воздушного судна,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Стартер информирует каждого уча</w:t>
      </w:r>
      <w:r w:rsidR="001D76C7">
        <w:rPr>
          <w:rFonts w:ascii="Times New Roman" w:hAnsi="Times New Roman" w:cs="Times New Roman"/>
          <w:sz w:val="28"/>
          <w:szCs w:val="28"/>
        </w:rPr>
        <w:t>стника</w:t>
      </w:r>
      <w:r w:rsidRPr="0002476A">
        <w:rPr>
          <w:rFonts w:ascii="Times New Roman" w:hAnsi="Times New Roman" w:cs="Times New Roman"/>
          <w:sz w:val="28"/>
          <w:szCs w:val="28"/>
        </w:rPr>
        <w:t>, что его гонка закончена.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Это означает, что пилот был дан команду, чтобы отключить его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двигатель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имеет 10 секунд в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которая соблюдать. Если пилот не отключить </w:t>
      </w:r>
      <w:r w:rsidR="006B3911">
        <w:rPr>
          <w:rFonts w:ascii="Times New Roman" w:hAnsi="Times New Roman" w:cs="Times New Roman"/>
          <w:sz w:val="28"/>
          <w:szCs w:val="28"/>
        </w:rPr>
        <w:t>свой двигатель в течение 10 секунд</w:t>
      </w:r>
      <w:r w:rsidRPr="0002476A">
        <w:rPr>
          <w:rFonts w:ascii="Times New Roman" w:hAnsi="Times New Roman" w:cs="Times New Roman"/>
          <w:sz w:val="28"/>
          <w:szCs w:val="28"/>
        </w:rPr>
        <w:t>, то он будет дисквалифицирован на той жаре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п)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Стартер судит процедуры посадки и дисквалифицирует конкурентов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 земля за пределами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специальная площадка для поса</w:t>
      </w:r>
      <w:r w:rsidR="001D76C7">
        <w:rPr>
          <w:rFonts w:ascii="Times New Roman" w:hAnsi="Times New Roman" w:cs="Times New Roman"/>
          <w:sz w:val="28"/>
          <w:szCs w:val="28"/>
        </w:rPr>
        <w:t>дки и любые пилоты или абоненты</w:t>
      </w:r>
      <w:r w:rsidRPr="0002476A">
        <w:rPr>
          <w:rFonts w:ascii="Times New Roman" w:hAnsi="Times New Roman" w:cs="Times New Roman"/>
          <w:sz w:val="28"/>
          <w:szCs w:val="28"/>
        </w:rPr>
        <w:t>, которые входят в район высадки до последней модели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Самолет остановился.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о) В конце гонки, стартер будет </w:t>
      </w:r>
      <w:r w:rsidR="006B3911">
        <w:rPr>
          <w:rFonts w:ascii="Times New Roman" w:hAnsi="Times New Roman" w:cs="Times New Roman"/>
          <w:sz w:val="28"/>
          <w:szCs w:val="28"/>
        </w:rPr>
        <w:t>собирать</w:t>
      </w:r>
      <w:r w:rsidRPr="0002476A">
        <w:rPr>
          <w:rFonts w:ascii="Times New Roman" w:hAnsi="Times New Roman" w:cs="Times New Roman"/>
          <w:sz w:val="28"/>
          <w:szCs w:val="28"/>
        </w:rPr>
        <w:t xml:space="preserve"> все нарушения </w:t>
      </w:r>
      <w:r w:rsidR="006B3911">
        <w:rPr>
          <w:rFonts w:ascii="Times New Roman" w:hAnsi="Times New Roman" w:cs="Times New Roman"/>
          <w:sz w:val="28"/>
          <w:szCs w:val="28"/>
        </w:rPr>
        <w:t>гонки, и передать их</w:t>
      </w:r>
      <w:r w:rsidRPr="0002476A">
        <w:rPr>
          <w:rFonts w:ascii="Times New Roman" w:hAnsi="Times New Roman" w:cs="Times New Roman"/>
          <w:sz w:val="28"/>
          <w:szCs w:val="28"/>
        </w:rPr>
        <w:t xml:space="preserve"> секретарю игры. Любые споры, касающ</w:t>
      </w:r>
      <w:r w:rsidR="006B3911">
        <w:rPr>
          <w:rFonts w:ascii="Times New Roman" w:hAnsi="Times New Roman" w:cs="Times New Roman"/>
          <w:sz w:val="28"/>
          <w:szCs w:val="28"/>
        </w:rPr>
        <w:t>иеся количества кругов пролетов</w:t>
      </w:r>
      <w:r w:rsidRPr="0002476A">
        <w:rPr>
          <w:rFonts w:ascii="Times New Roman" w:hAnsi="Times New Roman" w:cs="Times New Roman"/>
          <w:sz w:val="28"/>
          <w:szCs w:val="28"/>
        </w:rPr>
        <w:t>,</w:t>
      </w:r>
      <w:r w:rsidR="006B3911">
        <w:rPr>
          <w:rFonts w:ascii="Times New Roman" w:hAnsi="Times New Roman" w:cs="Times New Roman"/>
          <w:sz w:val="28"/>
          <w:szCs w:val="28"/>
        </w:rPr>
        <w:t xml:space="preserve"> раз, порезы и т.д.</w:t>
      </w:r>
      <w:r w:rsidRPr="0002476A">
        <w:rPr>
          <w:rFonts w:ascii="Times New Roman" w:hAnsi="Times New Roman" w:cs="Times New Roman"/>
          <w:sz w:val="28"/>
          <w:szCs w:val="28"/>
        </w:rPr>
        <w:t>, должны быть решены оперативно при заключении жары.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р) Поскольку Стартер имеет много обязанностей,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Помощник стартера может быть необходимым. Помощник стартера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будет под полным руководством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. В его обязанности будет выделено на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6B3911" w:rsidRDefault="0002476A" w:rsidP="006B39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11">
        <w:rPr>
          <w:rFonts w:ascii="Times New Roman" w:hAnsi="Times New Roman" w:cs="Times New Roman"/>
          <w:b/>
          <w:sz w:val="28"/>
          <w:szCs w:val="28"/>
        </w:rPr>
        <w:t xml:space="preserve">A.5R.5 Хронометристы / </w:t>
      </w:r>
      <w:proofErr w:type="spellStart"/>
      <w:r w:rsidRPr="006B3911">
        <w:rPr>
          <w:rFonts w:ascii="Times New Roman" w:hAnsi="Times New Roman" w:cs="Times New Roman"/>
          <w:b/>
          <w:sz w:val="28"/>
          <w:szCs w:val="28"/>
        </w:rPr>
        <w:t>Lap</w:t>
      </w:r>
      <w:proofErr w:type="spellEnd"/>
      <w:r w:rsidRPr="006B3911">
        <w:rPr>
          <w:rFonts w:ascii="Times New Roman" w:hAnsi="Times New Roman" w:cs="Times New Roman"/>
          <w:b/>
          <w:sz w:val="28"/>
          <w:szCs w:val="28"/>
        </w:rPr>
        <w:t xml:space="preserve"> Счетчики (3)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а) работа каждого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time-keeper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lap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счетчика следовать один самолет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 исключению всех других, для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продолжительность жары и точно регистрировать время, прошедшее и кругов, пройденных для этого одного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Самолет. В идеале, глаза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time-keeper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lap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счетчика никогда не должны </w:t>
      </w:r>
      <w:r w:rsidRPr="0002476A">
        <w:rPr>
          <w:rFonts w:ascii="Times New Roman" w:hAnsi="Times New Roman" w:cs="Times New Roman"/>
          <w:sz w:val="28"/>
          <w:szCs w:val="28"/>
        </w:rPr>
        <w:lastRenderedPageBreak/>
        <w:t>покидать свой назначенный самолет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между временем она держится для идентификации на стартовой линии и время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Стартер дает ему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клетчатый флаг в конце жары.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б) Стандартное оборудование для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time-keeper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lap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счетчика состоит из секундомером и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ручной</w:t>
      </w:r>
      <w:proofErr w:type="gramEnd"/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кликер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или аналогичное устройство для подсчета кругов. По крайней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один из счетчиков хронометристы / коленях должны также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="001D76C7">
        <w:rPr>
          <w:rFonts w:ascii="Times New Roman" w:hAnsi="Times New Roman" w:cs="Times New Roman"/>
          <w:sz w:val="28"/>
          <w:szCs w:val="28"/>
        </w:rPr>
        <w:t>быть обеспечены рации</w:t>
      </w:r>
      <w:r w:rsidRPr="0002476A">
        <w:rPr>
          <w:rFonts w:ascii="Times New Roman" w:hAnsi="Times New Roman" w:cs="Times New Roman"/>
          <w:sz w:val="28"/>
          <w:szCs w:val="28"/>
        </w:rPr>
        <w:t xml:space="preserve">, гарнитуры радио,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orother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средств связи с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на ипподроме.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г) Каждый хронометрист / коленях счетчик должен начать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секундомер для его назначенного самолета на стартовый сигнал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е) Каждый таймер /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коленях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счетчик должен записать круг завершен каждый раз его назначен самолет пересекает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старт / финиша.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е) На последнем круге пилота, таймер / коленях счетчик должен следить за самолет, чтобы пересечь старт / финиша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и остановить секундомер в момент он делает так.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г) Если секундомеры способны функции "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Split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" , это хорошая идея, чтобы получ</w:t>
      </w:r>
      <w:r w:rsidR="006B3911">
        <w:rPr>
          <w:rFonts w:ascii="Times New Roman" w:hAnsi="Times New Roman" w:cs="Times New Roman"/>
          <w:sz w:val="28"/>
          <w:szCs w:val="28"/>
        </w:rPr>
        <w:t>ить все время прохождения круга</w:t>
      </w:r>
      <w:r w:rsidRPr="0002476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Это может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помочь в случае</w:t>
      </w:r>
      <w:r w:rsidR="006B3911">
        <w:rPr>
          <w:rFonts w:ascii="Times New Roman" w:hAnsi="Times New Roman" w:cs="Times New Roman"/>
          <w:sz w:val="28"/>
          <w:szCs w:val="28"/>
        </w:rPr>
        <w:t xml:space="preserve"> протестов для временные ошибки</w:t>
      </w:r>
      <w:r w:rsidRPr="000247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з) Если электронный подсчет времени и круг доступны, они могут быть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использованы вместо ручной системы</w:t>
      </w:r>
      <w:r w:rsidR="006B3911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как описано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выше.</w:t>
      </w:r>
    </w:p>
    <w:p w:rsidR="0002476A" w:rsidRPr="006B3911" w:rsidRDefault="0002476A" w:rsidP="006B39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911">
        <w:rPr>
          <w:rFonts w:ascii="Times New Roman" w:hAnsi="Times New Roman" w:cs="Times New Roman"/>
          <w:b/>
          <w:sz w:val="28"/>
          <w:szCs w:val="28"/>
        </w:rPr>
        <w:t>A.5R.6 № 1 Пилон Судьи (3)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Класс F3D , Приложение 5R - Руководство по обязанности должностных лиц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SC4_Vol_F3_Pylon_14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Эффективное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1 января 2014 Страница 27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a_ Как счетчиков хронометристы / коленях ,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N</w:t>
      </w:r>
      <w:r w:rsidRPr="001D76C7">
        <w:rPr>
          <w:rFonts w:ascii="Times New Roman" w:hAnsi="Times New Roman" w:cs="Times New Roman"/>
          <w:sz w:val="40"/>
          <w:szCs w:val="40"/>
          <w:vertAlign w:val="superscript"/>
        </w:rPr>
        <w:t>о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 1 пилон судьи каждый см</w:t>
      </w:r>
      <w:r w:rsidR="001D76C7">
        <w:rPr>
          <w:rFonts w:ascii="Times New Roman" w:hAnsi="Times New Roman" w:cs="Times New Roman"/>
          <w:sz w:val="28"/>
          <w:szCs w:val="28"/>
        </w:rPr>
        <w:t>отреть один назначенный самолет</w:t>
      </w:r>
      <w:r w:rsidRPr="0002476A">
        <w:rPr>
          <w:rFonts w:ascii="Times New Roman" w:hAnsi="Times New Roman" w:cs="Times New Roman"/>
          <w:sz w:val="28"/>
          <w:szCs w:val="28"/>
        </w:rPr>
        <w:t>, чтобы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исключение всех других, в течение всего срока тепла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</w:t>
      </w:r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основная работа каждого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N</w:t>
      </w:r>
      <w:r w:rsidRPr="001D76C7">
        <w:rPr>
          <w:rFonts w:ascii="Times New Roman" w:hAnsi="Times New Roman" w:cs="Times New Roman"/>
          <w:sz w:val="40"/>
          <w:szCs w:val="40"/>
          <w:vertAlign w:val="superscript"/>
        </w:rPr>
        <w:t>о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 1 с</w:t>
      </w:r>
      <w:r w:rsidR="001D76C7">
        <w:rPr>
          <w:rFonts w:ascii="Times New Roman" w:hAnsi="Times New Roman" w:cs="Times New Roman"/>
          <w:sz w:val="28"/>
          <w:szCs w:val="28"/>
        </w:rPr>
        <w:t>удья пилона является, чтобы сигнализировать пилоту</w:t>
      </w:r>
      <w:r w:rsidRPr="0002476A">
        <w:rPr>
          <w:rFonts w:ascii="Times New Roman" w:hAnsi="Times New Roman" w:cs="Times New Roman"/>
          <w:sz w:val="28"/>
          <w:szCs w:val="28"/>
        </w:rPr>
        <w:t xml:space="preserve">, когда его самолет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завершил</w:t>
      </w:r>
      <w:proofErr w:type="gramEnd"/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>требуется расстояние до N</w:t>
      </w:r>
      <w:r w:rsidRPr="001D76C7">
        <w:rPr>
          <w:rFonts w:ascii="Times New Roman" w:hAnsi="Times New Roman" w:cs="Times New Roman"/>
          <w:sz w:val="40"/>
          <w:szCs w:val="40"/>
          <w:vertAlign w:val="superscript"/>
        </w:rPr>
        <w:t>о</w:t>
      </w:r>
      <w:r w:rsidRPr="0002476A">
        <w:rPr>
          <w:rFonts w:ascii="Times New Roman" w:hAnsi="Times New Roman" w:cs="Times New Roman"/>
          <w:sz w:val="28"/>
          <w:szCs w:val="28"/>
        </w:rPr>
        <w:t>1 пилон и может, следовательно . повернуть , не сокращая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в) Вторичный работа каждого </w:t>
      </w:r>
      <w:proofErr w:type="spellStart"/>
      <w:proofErr w:type="gramStart"/>
      <w:r w:rsidRPr="0002476A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D76C7">
        <w:rPr>
          <w:rFonts w:ascii="Times New Roman" w:hAnsi="Times New Roman" w:cs="Times New Roman"/>
          <w:sz w:val="28"/>
          <w:szCs w:val="28"/>
        </w:rPr>
        <w:t xml:space="preserve"> </w:t>
      </w:r>
      <w:r w:rsidRPr="0002476A">
        <w:rPr>
          <w:rFonts w:ascii="Times New Roman" w:hAnsi="Times New Roman" w:cs="Times New Roman"/>
          <w:sz w:val="28"/>
          <w:szCs w:val="28"/>
        </w:rPr>
        <w:t xml:space="preserve">1 судья пилона является уведомлять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N</w:t>
      </w:r>
      <w:bookmarkStart w:id="0" w:name="_GoBack"/>
      <w:bookmarkEnd w:id="0"/>
      <w:r w:rsidRPr="0002476A">
        <w:rPr>
          <w:rFonts w:ascii="Times New Roman" w:hAnsi="Times New Roman" w:cs="Times New Roman"/>
          <w:sz w:val="28"/>
          <w:szCs w:val="28"/>
        </w:rPr>
        <w:t>о</w:t>
      </w:r>
      <w:proofErr w:type="spell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Главный судья 1 пилон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если воздушное судно выполняет разворот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прежде чем добраться до пилона.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г)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 судьи размещены на боковой линии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глядя прямо из (т.е. перпендикулярно к боковой линии 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1 пилон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е)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Стандартное оборудование 1 Пилон судьи состоит из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)ц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ветом световой сигнал и затвора , оба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ofwhich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имеют достаточно быстрое время отклика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(&lt; 0,05 с ) или флаг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 которым сигнал поворота ;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II) некоторые формы индикатора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 которой , чтобы сигнализировать разрез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е) Как видно из боковой линии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это не возможно для самолетов и завершить требуемое расстояние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а также сократить внутри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 на той же очереди. Таким образом, если судья имеет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сигнализирует пилоту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 он завершил дистанцию </w:t>
      </w:r>
      <w:r w:rsidRPr="0002476A">
        <w:rPr>
          <w:rFonts w:ascii="Cambria Math" w:hAnsi="Cambria Math" w:cs="Cambria Math"/>
          <w:sz w:val="28"/>
          <w:szCs w:val="28"/>
        </w:rPr>
        <w:t>​​</w:t>
      </w:r>
      <w:r w:rsidRPr="0002476A">
        <w:rPr>
          <w:rFonts w:ascii="Times New Roman" w:hAnsi="Times New Roman" w:cs="Times New Roman"/>
          <w:sz w:val="28"/>
          <w:szCs w:val="28"/>
        </w:rPr>
        <w:t>, то на голову не следует называть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г) Когда самолет проводятся на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identificationbefore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начале тепла ,N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судья пилона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для каждого пер должны мигать или покачивать устройство сигнала поворота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чтобы указать признание его назначен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Самолет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ч ) После запуска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а после его назначенного самолета пересекает старт / финиша на каждом последующем круге,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каждый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судья пилона должны сделать следующим образом: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I) Если устройство сигнал представляет собой флаг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удерживая флаг вверх так, чтобы она четко видна как самолет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подходы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то поместите его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бойкомгновенно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самолет пересекает воображаемую вертикальную плоскость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>создана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между позициями пилонов судей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и 2 на боковой линии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(См. F3D гонку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макет Конечно, 5.2.16 (б).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II) Если устройство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сигналзатвора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или свет, активировать его решительно в тот же миг и удерживайте его в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открытый или "включено" и закройте его или переключить его в положение "выключено " снова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если модель кресты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>мнимая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вертикальной плоскости устанавливается между позициями пилонов судей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и 2 в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другое направление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Если индикатор вырезать сигнал просто непрерывное мигание или размахивая устройства сигнала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затемN</w:t>
      </w:r>
      <w:proofErr w:type="spell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Судья пилон должны быть уверены, мигать или волны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 случае необходимости , по крайней мере, несколько секунд, 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общайтесь разрез в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Главный судья 1 пилон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Если он согласится , что это действительно на голову , то главный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Судья будет уведомлять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.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Сигнальные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continuesas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раньше.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чередь является законным (т.е. нет разреза) , если любая часть самолета идет мимо пилона. Если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Thereis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любой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сомнения по поводу возможного сокращения, то пилот должен быть предоставлена </w:t>
      </w:r>
      <w:r w:rsidRPr="0002476A">
        <w:rPr>
          <w:rFonts w:ascii="Cambria Math" w:hAnsi="Cambria Math" w:cs="Cambria Math"/>
          <w:sz w:val="28"/>
          <w:szCs w:val="28"/>
        </w:rPr>
        <w:t>​​</w:t>
      </w:r>
      <w:r w:rsidRPr="0002476A">
        <w:rPr>
          <w:rFonts w:ascii="Times New Roman" w:hAnsi="Times New Roman" w:cs="Times New Roman"/>
          <w:sz w:val="28"/>
          <w:szCs w:val="28"/>
        </w:rPr>
        <w:t>презумпцию невиновности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A.5R.7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 1 Пилон Главный судья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Главный судья 1 пилон дислоцируется с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 судей и должны быть оборудованы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рации или гарнитуры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Главный судья общается идентификационную информацию самолетов к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пилон судьи в начале каждой плавки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подтверждает любые порезы вызываемые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 судьи 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реле сократить информацию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б)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за исключением стартера ,N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Главный судья 1 пилон должен быть самым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experiencedworker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ипподром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A.5R.8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2 и 3 Пилон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Cut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Судьи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3 + 3 )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основная работа из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2 и 3 пилон вырезать судьи является следить за их назначенный самолет в каждой плавки 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476A">
        <w:rPr>
          <w:rFonts w:ascii="Times New Roman" w:hAnsi="Times New Roman" w:cs="Times New Roman"/>
          <w:sz w:val="28"/>
          <w:szCs w:val="28"/>
        </w:rPr>
        <w:t>реле</w:t>
      </w:r>
      <w:r w:rsidRPr="0002476A">
        <w:rPr>
          <w:rFonts w:ascii="Times New Roman" w:hAnsi="Times New Roman" w:cs="Times New Roman"/>
          <w:sz w:val="28"/>
          <w:szCs w:val="28"/>
          <w:lang w:val="en-US"/>
        </w:rPr>
        <w:t xml:space="preserve"> Any Cut </w:t>
      </w:r>
      <w:r w:rsidRPr="0002476A">
        <w:rPr>
          <w:rFonts w:ascii="Times New Roman" w:hAnsi="Times New Roman" w:cs="Times New Roman"/>
          <w:sz w:val="28"/>
          <w:szCs w:val="28"/>
        </w:rPr>
        <w:t>информацию</w:t>
      </w:r>
      <w:r w:rsidRPr="0002476A">
        <w:rPr>
          <w:rFonts w:ascii="Times New Roman" w:hAnsi="Times New Roman" w:cs="Times New Roman"/>
          <w:sz w:val="28"/>
          <w:szCs w:val="28"/>
          <w:lang w:val="en-US"/>
        </w:rPr>
        <w:t xml:space="preserve"> Starter.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б) Стандартное оборудование для резки судей включает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achair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и зонтик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рацию или гарнитуры ;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блокнот или сухого стирания доски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на которой отметить цветовые схемы и другие документы самолетов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информация для каждой плавки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в) Каждый из срезанных судей может также быть оснащен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withan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обычной антенны передатчика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удочкой , или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тонкий дюбель установлен вертикально на подставке или кола перед кресле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чтобы помочь судить о том,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Самолет находитесь вне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мнимой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verticalline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, расположенное над пилона.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Класс F3D , Приложение 5R - Руководство по обязанности должностных лиц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SC4_Vol_F3_Pylon_14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Эффективное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1 января 2014 Страница 28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г)N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 2 и 3 пилон вырезать судьи должны быть расположены на боковой линии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глядя в сторону их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Соответствующие пилоны на угол, достаточный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чтобы увидеть ли воздушное сокращают пилоны . (См.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Макет F3D Конечно, 5.2.16 . (Б).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е) Когда самолет проводятся на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identificationbefore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начале тепла ,N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рот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2 и 3 пилона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судьи для каждой дорожки следует указать признание OFTHE назначенного самолетов.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е) Судья может просто поставить галочку его ноутбук или сухого стирания борту во время гонки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а затем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представить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общее количество сокращений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записанных за его назначенного самолетов в конце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тепла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г) Если используются электронные средства для резки судейства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эта информация будет записываться автоматически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компьютерная система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ч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чередь является законным (т.е. нет разреза) , если любая часть самолета выходит снаружи и вокруг пилона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я ) Если есть сомнения по поводу возможного сокращения, Тогда действуют пилот должна быть предоставлена </w:t>
      </w:r>
      <w:r w:rsidRPr="0002476A">
        <w:rPr>
          <w:rFonts w:ascii="Cambria Math" w:hAnsi="Cambria Math" w:cs="Cambria Math"/>
          <w:sz w:val="28"/>
          <w:szCs w:val="28"/>
        </w:rPr>
        <w:t>​​</w:t>
      </w:r>
      <w:r w:rsidRPr="0002476A">
        <w:rPr>
          <w:rFonts w:ascii="Times New Roman" w:hAnsi="Times New Roman" w:cs="Times New Roman"/>
          <w:sz w:val="28"/>
          <w:szCs w:val="28"/>
        </w:rPr>
        <w:t>презумпцию невиновности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A.5R.9 боковой линии судьи (3)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а) боковой линии судьи каждый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следовать их назначенный модели самолета и поручено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следить низкий полет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вокруг пилонов и любой полет над боковой линии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б) В дополнение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своей задачей может быть судить ли модель самолет летит хаотично или опасно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и информировать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, так что он может поручить пилоту посадить модель самолета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в) Так как этот тип судейства имеет сильные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subjectiveelements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и решения этих судей приведет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 штрафам или дисквалификацию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необходимо, чтобы эти судьи были обучены и опытные люди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 что стандарты судейства устанавливаются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единого мнения о том судейство достигнута, до начала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конкурса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A.5R.10 Секретарь игры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секретарь собирает записанные раз тепло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нарушений и дисквалификаций . Он вычисляет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баллы и вводит их в основной список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табло или компьютер , как прогрессирует конкурс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 секретарь должен быть оснащен портативной радиостанции или другими средствами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 которым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общаться с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екретарь может быть тот же самый человек , который помогает CD в принятии жеребьевка заездов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A.5R.11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Технические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шум директор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а) Этот офицер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и его помощник (ы) ) отвечает за выполнению обязанностей, указанных в пункте 5.2.3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б) Если он считает, что модели не соответствуют техническим условиям, он сообщит об этом на компакт-диск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который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будет решить, если участник должен быть дисквалифицирован на конкурс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Если модель самолета не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пройти проверку безопасности перед полетом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то он не будет допущен к полетам в этой гонке , если только необходимое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вносятся изменения к удовлетворению Технического офицеров перед следующей гонкой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Во время предварительного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или проверка после полета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технический сотрудник будет также проверить FAI наклейки и штампы на моделях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что будет, или были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прилетел в жару . Он напишет идентификационные номера на стартовом списке . он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будет также проверить опознавательные знаки на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enginesand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глушителями. Если цифры и знаки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нет или они не совпадают цифры и знаки конкурента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участник не будет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быть допущен к полетам в той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жаре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технический сотрудник сообщит эти факты на конкурс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Директор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A.5R.12 по внешнеэкономическим связям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а) обязанность этого офицера является мониторинг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и записывать все гонки несчастных случаев, аварий и других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ситуация, которая потенциально опасны и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ReportTo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ЦМКО F3 Пилон Гонки Подкомитет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б) Он может также помочь компакт-диск в вопросах безопасности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A.5R.13 пит-босс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пит-босс вызывает пилотов от плавок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чтобы питать и поместите свои самолеты в готовый площадь . Публичное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адрес системы является полезным в решении этой задачи. Пит-босс должен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по возможности, быть оснащен РАЦИЯ общаться с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>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476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/ ...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Класс F3D , Приложение 5R - Руководство по обязанности должностных лиц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SC4_Vol_F3_Pylon_14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Эффективное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1 января 2014 Страница 29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A.5R.14 Заправка станция руководитель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 Этот человек работает заправочной станции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Он должен убедиться, что каждый пилот, который приносит в самолет, в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Готов Площадь истощает его топлива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а затем заправляется его с официального подачи топлива. После заправки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самолет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должны быть помещены в готовый площадь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а не забраны в боксы. Чтобы сделать процедуру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заправки на заправочной возможного станции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на least5 метров таблице должны быть обеспечены . Для того, чтобы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ускорить процесс заправки на заправочной станции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то настоятельно рекомендуется модели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оснащен системой заправки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которая может работать без открытия модель самолета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A.5R.15 передатчик конфисковать руководитель (1)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а) Этот человек должен быть снабжен большим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rackor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раскладной стол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защищенном от солнца и дождя ,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, на котором для сбора и защиты передатчиков конкурсантов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б) Передатчики должны быть переданы только к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thosepilots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, которые находятся на их пути к готовый площадь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Когда вернулся в конфисковать после каждой плавки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передатчики должны быть проверены , чтобы гарантировать , что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они выключены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с) передатчик конфисковать руководитель должен работать анализатора спектра или другого адекватного радио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мониторинга оборудования с целью обнаружения радиопомех.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г) Он должен быть оснащен рацией или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гарнитуры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чтобы он мог общаться с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и пит-босс ...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е) в случае обнаружения возможных помех он должен немедленно уведомить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по рации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orhead</w:t>
      </w:r>
      <w:proofErr w:type="spell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установить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как пит-босс и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Starter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ередатчик конфисковать руководитель также может быть одним из людей, которые помогли с регистрацией ,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осмотр или установить матрицу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A.5R.16 Неотложная помощь - Первая помощь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>1)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 По крайней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один квалифицированный фельдшер должен быть всегда доступен на сайте при полете является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допускается. Машина скорой помощи и экипаж должны быть доступны.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A.5R.17 Сочетание функций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а) В комплект офицеров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которые перечислены составляет 29 . Для многих организаций это будет трудно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arrangethis</w:t>
      </w:r>
      <w:proofErr w:type="spell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количество судей и помощников.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б) Можно объединить некоторые функции 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небольших соревнованиях. Например: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 xml:space="preserve">I) Один из судей для каждого из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Nos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2 и 3 пилонов является приемлемым. В этом случае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эти судьи были бы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lastRenderedPageBreak/>
        <w:t>нужен ноутбук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в котором записать сокращения пилон и связанные цвета самолетов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>II) Количество побочной судей могут быть сведены к тому, кто будет наблюдать за полет над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боковой линии и обратите внимание на любое опасное или неустойчивой полета с помощью любого из трех конкурентов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низкий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>летать рядом пилонов можно судить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02476A">
        <w:rPr>
          <w:rFonts w:ascii="Times New Roman" w:hAnsi="Times New Roman" w:cs="Times New Roman"/>
          <w:sz w:val="28"/>
          <w:szCs w:val="28"/>
        </w:rPr>
        <w:t>pylonjudges</w:t>
      </w:r>
      <w:proofErr w:type="spellEnd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>III)по техническим вопросам также может быть офицер безопасности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76A">
        <w:rPr>
          <w:rFonts w:ascii="Times New Roman" w:hAnsi="Times New Roman" w:cs="Times New Roman"/>
          <w:sz w:val="28"/>
          <w:szCs w:val="28"/>
        </w:rPr>
        <w:t>IV)Секретарь игры может быть одним из Хронометристы</w:t>
      </w:r>
      <w:proofErr w:type="gramEnd"/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у)N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 Главный судья может быть одним из N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о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1 Пилон Судьи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VI) пит-босс также может быть Секретарь игры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476A">
        <w:rPr>
          <w:rFonts w:ascii="Times New Roman" w:hAnsi="Times New Roman" w:cs="Times New Roman"/>
          <w:sz w:val="28"/>
          <w:szCs w:val="28"/>
        </w:rPr>
        <w:t xml:space="preserve"> передатчик конфисковать руководитель и / или Заправка</w:t>
      </w:r>
    </w:p>
    <w:p w:rsidR="0002476A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Станция руководитель</w:t>
      </w:r>
      <w:proofErr w:type="gramStart"/>
      <w:r w:rsidRPr="000247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D29A6" w:rsidRPr="0002476A" w:rsidRDefault="0002476A" w:rsidP="00024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76A">
        <w:rPr>
          <w:rFonts w:ascii="Times New Roman" w:hAnsi="Times New Roman" w:cs="Times New Roman"/>
          <w:sz w:val="28"/>
          <w:szCs w:val="28"/>
        </w:rPr>
        <w:t>в) Минимальное количество персонала объединения функций является 17-19 .</w:t>
      </w:r>
    </w:p>
    <w:sectPr w:rsidR="000D29A6" w:rsidRPr="00024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0B"/>
    <w:rsid w:val="0002476A"/>
    <w:rsid w:val="000D29A6"/>
    <w:rsid w:val="001D55DB"/>
    <w:rsid w:val="001D76C7"/>
    <w:rsid w:val="006B3911"/>
    <w:rsid w:val="00751F08"/>
    <w:rsid w:val="00C0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2745</Words>
  <Characters>15652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2014-01-14T17:55:00Z</dcterms:created>
  <dcterms:modified xsi:type="dcterms:W3CDTF">2014-01-14T19:21:00Z</dcterms:modified>
</cp:coreProperties>
</file>